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A8" w:rsidRPr="00F036A8" w:rsidRDefault="0069290E" w:rsidP="00F036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36A8">
        <w:rPr>
          <w:rFonts w:ascii="Times New Roman" w:hAnsi="Times New Roman" w:cs="Times New Roman"/>
          <w:b/>
          <w:sz w:val="28"/>
          <w:szCs w:val="28"/>
        </w:rPr>
        <w:t xml:space="preserve">Выступление начальника Управления образования </w:t>
      </w:r>
      <w:proofErr w:type="spellStart"/>
      <w:r w:rsidRPr="00F036A8">
        <w:rPr>
          <w:rFonts w:ascii="Times New Roman" w:hAnsi="Times New Roman" w:cs="Times New Roman"/>
          <w:b/>
          <w:sz w:val="28"/>
          <w:szCs w:val="28"/>
        </w:rPr>
        <w:t>Хаертдиновой</w:t>
      </w:r>
      <w:proofErr w:type="spellEnd"/>
      <w:r w:rsidRPr="00F036A8">
        <w:rPr>
          <w:rFonts w:ascii="Times New Roman" w:hAnsi="Times New Roman" w:cs="Times New Roman"/>
          <w:b/>
          <w:sz w:val="28"/>
          <w:szCs w:val="28"/>
        </w:rPr>
        <w:t xml:space="preserve"> З.Х.</w:t>
      </w:r>
    </w:p>
    <w:p w:rsidR="00143E87" w:rsidRPr="00F036A8" w:rsidRDefault="0069290E" w:rsidP="00F036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6A8">
        <w:rPr>
          <w:rFonts w:ascii="Times New Roman" w:hAnsi="Times New Roman" w:cs="Times New Roman"/>
          <w:b/>
          <w:sz w:val="28"/>
          <w:szCs w:val="28"/>
        </w:rPr>
        <w:t xml:space="preserve"> «Об организации осенних каникул 2012-2013 учебного года»</w:t>
      </w:r>
      <w:r w:rsidR="00F036A8" w:rsidRPr="00F036A8">
        <w:rPr>
          <w:rFonts w:ascii="Times New Roman" w:hAnsi="Times New Roman" w:cs="Times New Roman"/>
          <w:b/>
          <w:sz w:val="28"/>
          <w:szCs w:val="28"/>
        </w:rPr>
        <w:t>.</w:t>
      </w:r>
    </w:p>
    <w:p w:rsidR="00E73F7D" w:rsidRPr="00F036A8" w:rsidRDefault="0069290E" w:rsidP="00F03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6A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036A8" w:rsidRPr="00F036A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036A8">
        <w:rPr>
          <w:rFonts w:ascii="Times New Roman" w:hAnsi="Times New Roman" w:cs="Times New Roman"/>
          <w:sz w:val="28"/>
          <w:szCs w:val="28"/>
        </w:rPr>
        <w:t xml:space="preserve">кабинета Министров РТ № 119 от 14.02.2012 и постановления исполкома Менделеевского муниципального района за № 557 от 02.04.2012 года </w:t>
      </w:r>
      <w:r w:rsidR="00E73F7D" w:rsidRPr="00F036A8">
        <w:rPr>
          <w:rFonts w:ascii="Times New Roman" w:hAnsi="Times New Roman" w:cs="Times New Roman"/>
          <w:sz w:val="28"/>
          <w:szCs w:val="28"/>
        </w:rPr>
        <w:t xml:space="preserve">«Об организации отдыха, оздоровления, занятости учащихся в 2012 году», и в целях реализации государственной политики по социальной защите детства, создания условий для укрепления здоровья, полноценного отдыха и организованного содержательного досуга детей и подростков в период осенних каникул 2012-2013 учебного года </w:t>
      </w:r>
      <w:proofErr w:type="gramEnd"/>
      <w:r w:rsidR="00E73F7D" w:rsidRPr="00F036A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F036A8">
        <w:rPr>
          <w:rFonts w:ascii="Times New Roman" w:hAnsi="Times New Roman" w:cs="Times New Roman"/>
          <w:sz w:val="28"/>
          <w:szCs w:val="28"/>
        </w:rPr>
        <w:t>целенаправленная</w:t>
      </w:r>
      <w:r w:rsidR="00E73F7D" w:rsidRPr="00F036A8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 xml:space="preserve">Отдыхом и оздоровлением детей в </w:t>
      </w:r>
      <w:r w:rsidR="00F036A8">
        <w:rPr>
          <w:rFonts w:ascii="Times New Roman" w:hAnsi="Times New Roman" w:cs="Times New Roman"/>
          <w:sz w:val="28"/>
          <w:szCs w:val="28"/>
        </w:rPr>
        <w:t>7 пришкольных лагерях</w:t>
      </w:r>
      <w:r w:rsidRPr="00F036A8">
        <w:rPr>
          <w:rFonts w:ascii="Times New Roman" w:hAnsi="Times New Roman" w:cs="Times New Roman"/>
          <w:sz w:val="28"/>
          <w:szCs w:val="28"/>
        </w:rPr>
        <w:t xml:space="preserve"> охвачено 185 детей: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Средняя школа № 1 – 50 детей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Средняя школа № 2 – 20 детей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Средняя школа № 3 – 40 детей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Средняя школа № 4 – 30 детей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Средняя школа № 7 – 15 детей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Гимназия № 1 – 20 детей</w:t>
      </w:r>
    </w:p>
    <w:p w:rsidR="00E73F7D" w:rsidRPr="00F036A8" w:rsidRDefault="00E73F7D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Тураевская средняя школа – 10 детей.</w:t>
      </w:r>
    </w:p>
    <w:p w:rsidR="00E73F7D" w:rsidRPr="00F036A8" w:rsidRDefault="005E600A" w:rsidP="00F03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Первоочередным обеспечением отдыха и оздоровления подлежат дети – сироты; дети, оставшиеся без попечения родителей; дети – инвалиды, дети из малообеспеченных, неполных, многодетных семей, дети из семей беженцев и вынужденных переселенцев, дети из семей военнослужащих, пострадавших в вооруженных конфликтах, безнадзорны</w:t>
      </w:r>
      <w:r w:rsidR="00F036A8">
        <w:rPr>
          <w:rFonts w:ascii="Times New Roman" w:hAnsi="Times New Roman" w:cs="Times New Roman"/>
          <w:sz w:val="28"/>
          <w:szCs w:val="28"/>
        </w:rPr>
        <w:t>е</w:t>
      </w:r>
      <w:r w:rsidRPr="00F036A8">
        <w:rPr>
          <w:rFonts w:ascii="Times New Roman" w:hAnsi="Times New Roman" w:cs="Times New Roman"/>
          <w:sz w:val="28"/>
          <w:szCs w:val="28"/>
        </w:rPr>
        <w:t xml:space="preserve"> дет</w:t>
      </w:r>
      <w:r w:rsidR="00F036A8">
        <w:rPr>
          <w:rFonts w:ascii="Times New Roman" w:hAnsi="Times New Roman" w:cs="Times New Roman"/>
          <w:sz w:val="28"/>
          <w:szCs w:val="28"/>
        </w:rPr>
        <w:t>и</w:t>
      </w:r>
      <w:r w:rsidRPr="00F036A8">
        <w:rPr>
          <w:rFonts w:ascii="Times New Roman" w:hAnsi="Times New Roman" w:cs="Times New Roman"/>
          <w:sz w:val="28"/>
          <w:szCs w:val="28"/>
        </w:rPr>
        <w:t xml:space="preserve"> и уча</w:t>
      </w:r>
      <w:r w:rsidR="00F036A8">
        <w:rPr>
          <w:rFonts w:ascii="Times New Roman" w:hAnsi="Times New Roman" w:cs="Times New Roman"/>
          <w:sz w:val="28"/>
          <w:szCs w:val="28"/>
        </w:rPr>
        <w:t>щие</w:t>
      </w:r>
      <w:r w:rsidRPr="00F036A8">
        <w:rPr>
          <w:rFonts w:ascii="Times New Roman" w:hAnsi="Times New Roman" w:cs="Times New Roman"/>
          <w:sz w:val="28"/>
          <w:szCs w:val="28"/>
        </w:rPr>
        <w:t>ся, состоящи</w:t>
      </w:r>
      <w:r w:rsidR="00F036A8">
        <w:rPr>
          <w:rFonts w:ascii="Times New Roman" w:hAnsi="Times New Roman" w:cs="Times New Roman"/>
          <w:sz w:val="28"/>
          <w:szCs w:val="28"/>
        </w:rPr>
        <w:t>е</w:t>
      </w:r>
      <w:r w:rsidRPr="00F036A8">
        <w:rPr>
          <w:rFonts w:ascii="Times New Roman" w:hAnsi="Times New Roman" w:cs="Times New Roman"/>
          <w:sz w:val="28"/>
          <w:szCs w:val="28"/>
        </w:rPr>
        <w:t xml:space="preserve"> на учете в отделе по профилактике правонар</w:t>
      </w:r>
      <w:r w:rsidR="00F036A8">
        <w:rPr>
          <w:rFonts w:ascii="Times New Roman" w:hAnsi="Times New Roman" w:cs="Times New Roman"/>
          <w:sz w:val="28"/>
          <w:szCs w:val="28"/>
        </w:rPr>
        <w:t>ушений и преступлений РОВД, дети</w:t>
      </w:r>
      <w:r w:rsidRPr="00F036A8">
        <w:rPr>
          <w:rFonts w:ascii="Times New Roman" w:hAnsi="Times New Roman" w:cs="Times New Roman"/>
          <w:sz w:val="28"/>
          <w:szCs w:val="28"/>
        </w:rPr>
        <w:t>, находящи</w:t>
      </w:r>
      <w:r w:rsidR="00F036A8">
        <w:rPr>
          <w:rFonts w:ascii="Times New Roman" w:hAnsi="Times New Roman" w:cs="Times New Roman"/>
          <w:sz w:val="28"/>
          <w:szCs w:val="28"/>
        </w:rPr>
        <w:t>е</w:t>
      </w:r>
      <w:r w:rsidRPr="00F036A8">
        <w:rPr>
          <w:rFonts w:ascii="Times New Roman" w:hAnsi="Times New Roman" w:cs="Times New Roman"/>
          <w:sz w:val="28"/>
          <w:szCs w:val="28"/>
        </w:rPr>
        <w:t>ся в трудной жизненной ситуации, дет</w:t>
      </w:r>
      <w:r w:rsidR="00F036A8">
        <w:rPr>
          <w:rFonts w:ascii="Times New Roman" w:hAnsi="Times New Roman" w:cs="Times New Roman"/>
          <w:sz w:val="28"/>
          <w:szCs w:val="28"/>
        </w:rPr>
        <w:t>и</w:t>
      </w:r>
      <w:r w:rsidRPr="00F036A8">
        <w:rPr>
          <w:rFonts w:ascii="Times New Roman" w:hAnsi="Times New Roman" w:cs="Times New Roman"/>
          <w:sz w:val="28"/>
          <w:szCs w:val="28"/>
        </w:rPr>
        <w:t>, имеющи</w:t>
      </w:r>
      <w:r w:rsidR="00F036A8">
        <w:rPr>
          <w:rFonts w:ascii="Times New Roman" w:hAnsi="Times New Roman" w:cs="Times New Roman"/>
          <w:sz w:val="28"/>
          <w:szCs w:val="28"/>
        </w:rPr>
        <w:t>е</w:t>
      </w:r>
      <w:r w:rsidRPr="00F036A8">
        <w:rPr>
          <w:rFonts w:ascii="Times New Roman" w:hAnsi="Times New Roman" w:cs="Times New Roman"/>
          <w:sz w:val="28"/>
          <w:szCs w:val="28"/>
        </w:rPr>
        <w:t xml:space="preserve"> хронические заболевания. </w:t>
      </w:r>
    </w:p>
    <w:p w:rsidR="009645B0" w:rsidRPr="00F036A8" w:rsidRDefault="005E600A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ab/>
        <w:t xml:space="preserve">Принимаются необходимые меры </w:t>
      </w:r>
    </w:p>
    <w:p w:rsidR="009645B0" w:rsidRPr="00F036A8" w:rsidRDefault="005E600A" w:rsidP="00F036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по обеспечению сохранности жизни и здоровья детей в период нахождения в пришкольных лагерях</w:t>
      </w:r>
      <w:r w:rsidR="009645B0" w:rsidRPr="00F036A8">
        <w:rPr>
          <w:rFonts w:ascii="Times New Roman" w:hAnsi="Times New Roman" w:cs="Times New Roman"/>
          <w:sz w:val="28"/>
          <w:szCs w:val="28"/>
        </w:rPr>
        <w:t>:</w:t>
      </w:r>
    </w:p>
    <w:p w:rsidR="005E600A" w:rsidRPr="00F036A8" w:rsidRDefault="005E600A" w:rsidP="00F036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lastRenderedPageBreak/>
        <w:t>утвержден режим работы пришкольных лагерей, в том числе график работы сотрудников (педагогов, работников кухни, МОП) образовательных учреждений в период осенних каникул с привлечением педагогических работников к педагогической, организационной и другой работе</w:t>
      </w:r>
      <w:r w:rsidR="009645B0" w:rsidRPr="00F036A8">
        <w:rPr>
          <w:rFonts w:ascii="Times New Roman" w:hAnsi="Times New Roman" w:cs="Times New Roman"/>
          <w:sz w:val="28"/>
          <w:szCs w:val="28"/>
        </w:rPr>
        <w:t>;</w:t>
      </w:r>
    </w:p>
    <w:p w:rsidR="009645B0" w:rsidRPr="00F036A8" w:rsidRDefault="009645B0" w:rsidP="00F036A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предусмотрен</w:t>
      </w:r>
      <w:r w:rsidR="00F036A8">
        <w:rPr>
          <w:rFonts w:ascii="Times New Roman" w:hAnsi="Times New Roman" w:cs="Times New Roman"/>
          <w:sz w:val="28"/>
          <w:szCs w:val="28"/>
        </w:rPr>
        <w:t xml:space="preserve">ы </w:t>
      </w:r>
      <w:r w:rsidRPr="00F036A8">
        <w:rPr>
          <w:rFonts w:ascii="Times New Roman" w:hAnsi="Times New Roman" w:cs="Times New Roman"/>
          <w:sz w:val="28"/>
          <w:szCs w:val="28"/>
        </w:rPr>
        <w:t>занятия детей английским языком в программе организации работы пришкольных лагерей с дневным пребыванием.</w:t>
      </w:r>
    </w:p>
    <w:p w:rsidR="009645B0" w:rsidRPr="00F036A8" w:rsidRDefault="009645B0" w:rsidP="00F03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Пришкольные лагеря в районе будут работать 7 дней: 27 октября, 29, 30,31 октября, 1, 2, 3 ноября 2012 года.</w:t>
      </w:r>
    </w:p>
    <w:p w:rsidR="009645B0" w:rsidRPr="00F036A8" w:rsidRDefault="009645B0" w:rsidP="00F03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 xml:space="preserve">Задачи организации </w:t>
      </w:r>
      <w:r w:rsidR="00166DDE" w:rsidRPr="00F036A8">
        <w:rPr>
          <w:rFonts w:ascii="Times New Roman" w:hAnsi="Times New Roman" w:cs="Times New Roman"/>
          <w:sz w:val="28"/>
          <w:szCs w:val="28"/>
        </w:rPr>
        <w:t xml:space="preserve">отдыха в период осенних каникул были рассмотрены на районном семинаре организаторов с участием специалистов. Проведено обучение педагогических кадров </w:t>
      </w:r>
      <w:r w:rsidRPr="00F036A8">
        <w:rPr>
          <w:rFonts w:ascii="Times New Roman" w:hAnsi="Times New Roman" w:cs="Times New Roman"/>
          <w:sz w:val="28"/>
          <w:szCs w:val="28"/>
        </w:rPr>
        <w:t>пришкольных лагерей</w:t>
      </w:r>
      <w:r w:rsidR="00166DDE" w:rsidRPr="00F036A8">
        <w:rPr>
          <w:rFonts w:ascii="Times New Roman" w:hAnsi="Times New Roman" w:cs="Times New Roman"/>
          <w:sz w:val="28"/>
          <w:szCs w:val="28"/>
        </w:rPr>
        <w:t>. Все пришкольные лагеря укомплектованы кадрами.</w:t>
      </w:r>
      <w:r w:rsidRPr="00F03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36A8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F036A8">
        <w:rPr>
          <w:rFonts w:ascii="Times New Roman" w:hAnsi="Times New Roman" w:cs="Times New Roman"/>
          <w:sz w:val="28"/>
          <w:szCs w:val="28"/>
        </w:rPr>
        <w:t xml:space="preserve"> ответственный за организацию питания в пришкольных лагерях.</w:t>
      </w:r>
    </w:p>
    <w:p w:rsidR="00166DDE" w:rsidRPr="00F036A8" w:rsidRDefault="00166DDE" w:rsidP="00F036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Центром детского творчества подготовлена и реализуется районная программа организации осенних каникул. Работает координационный совет в составе:</w:t>
      </w:r>
    </w:p>
    <w:p w:rsidR="00166DDE" w:rsidRPr="00F036A8" w:rsidRDefault="00166DDE" w:rsidP="00F036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Начальник управления образования;</w:t>
      </w:r>
    </w:p>
    <w:p w:rsidR="00166DDE" w:rsidRPr="00F036A8" w:rsidRDefault="00166DDE" w:rsidP="00F036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Директор ЦД</w:t>
      </w:r>
      <w:r w:rsidR="00F036A8">
        <w:rPr>
          <w:rFonts w:ascii="Times New Roman" w:hAnsi="Times New Roman" w:cs="Times New Roman"/>
          <w:sz w:val="28"/>
          <w:szCs w:val="28"/>
        </w:rPr>
        <w:t>Т</w:t>
      </w:r>
      <w:r w:rsidR="00F67AF0" w:rsidRPr="00F036A8">
        <w:rPr>
          <w:rFonts w:ascii="Times New Roman" w:hAnsi="Times New Roman" w:cs="Times New Roman"/>
          <w:sz w:val="28"/>
          <w:szCs w:val="28"/>
        </w:rPr>
        <w:t>;</w:t>
      </w:r>
    </w:p>
    <w:p w:rsidR="00166DDE" w:rsidRPr="00F036A8" w:rsidRDefault="00166DDE" w:rsidP="00F036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подразделений.</w:t>
      </w:r>
    </w:p>
    <w:p w:rsidR="006C2CE9" w:rsidRPr="00F036A8" w:rsidRDefault="006C2CE9" w:rsidP="00F036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ЦДТ</w:t>
      </w:r>
      <w:r w:rsidR="00166DDE" w:rsidRPr="00F036A8">
        <w:rPr>
          <w:rFonts w:ascii="Times New Roman" w:hAnsi="Times New Roman" w:cs="Times New Roman"/>
          <w:sz w:val="28"/>
          <w:szCs w:val="28"/>
        </w:rPr>
        <w:t xml:space="preserve"> регулирует деятельность пришкольных лагерей, а именно</w:t>
      </w:r>
      <w:r w:rsidRPr="00F036A8">
        <w:rPr>
          <w:rFonts w:ascii="Times New Roman" w:hAnsi="Times New Roman" w:cs="Times New Roman"/>
          <w:sz w:val="28"/>
          <w:szCs w:val="28"/>
        </w:rPr>
        <w:t xml:space="preserve">: </w:t>
      </w:r>
      <w:r w:rsidR="00166DDE" w:rsidRPr="00F036A8">
        <w:rPr>
          <w:rFonts w:ascii="Times New Roman" w:hAnsi="Times New Roman" w:cs="Times New Roman"/>
          <w:sz w:val="28"/>
          <w:szCs w:val="28"/>
        </w:rPr>
        <w:t>организует массовые мероприятия</w:t>
      </w:r>
      <w:r w:rsidRPr="00F036A8">
        <w:rPr>
          <w:rFonts w:ascii="Times New Roman" w:hAnsi="Times New Roman" w:cs="Times New Roman"/>
          <w:sz w:val="28"/>
          <w:szCs w:val="28"/>
        </w:rPr>
        <w:t xml:space="preserve">, проверяет соответствие профиля пришкольного лагеря, контролирует выполнение должностных обязанностей начальников, педагогов и отрядных вожатых, организует планерки для начальников лагерей и учебу отрядных вожатых. </w:t>
      </w:r>
    </w:p>
    <w:p w:rsidR="00F67AF0" w:rsidRPr="00F036A8" w:rsidRDefault="006C2CE9" w:rsidP="00F036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 xml:space="preserve">Организатором массовых мероприятий является Центр детского творчества. Большое внимание в период осенних каникул уделяется </w:t>
      </w:r>
      <w:proofErr w:type="spellStart"/>
      <w:r w:rsidR="00097F35" w:rsidRPr="00F036A8">
        <w:rPr>
          <w:rFonts w:ascii="Times New Roman" w:hAnsi="Times New Roman" w:cs="Times New Roman"/>
          <w:sz w:val="28"/>
          <w:szCs w:val="28"/>
        </w:rPr>
        <w:t>турист</w:t>
      </w:r>
      <w:r w:rsidR="00F036A8">
        <w:rPr>
          <w:rFonts w:ascii="Times New Roman" w:hAnsi="Times New Roman" w:cs="Times New Roman"/>
          <w:sz w:val="28"/>
          <w:szCs w:val="28"/>
        </w:rPr>
        <w:t>с</w:t>
      </w:r>
      <w:r w:rsidR="00097F35" w:rsidRPr="00F036A8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097F35" w:rsidRPr="00F036A8">
        <w:rPr>
          <w:rFonts w:ascii="Times New Roman" w:hAnsi="Times New Roman" w:cs="Times New Roman"/>
          <w:sz w:val="28"/>
          <w:szCs w:val="28"/>
        </w:rPr>
        <w:t xml:space="preserve"> – краеведческой и экскурсионной работе. Так</w:t>
      </w:r>
      <w:r w:rsidR="00F036A8">
        <w:rPr>
          <w:rFonts w:ascii="Times New Roman" w:hAnsi="Times New Roman" w:cs="Times New Roman"/>
          <w:sz w:val="28"/>
          <w:szCs w:val="28"/>
        </w:rPr>
        <w:t>,</w:t>
      </w:r>
      <w:r w:rsidR="00097F35" w:rsidRPr="00F036A8">
        <w:rPr>
          <w:rFonts w:ascii="Times New Roman" w:hAnsi="Times New Roman" w:cs="Times New Roman"/>
          <w:sz w:val="28"/>
          <w:szCs w:val="28"/>
        </w:rPr>
        <w:t xml:space="preserve"> 29 октября пройдет экскурсия по городу и району «Истоки: Менделеевску 45», </w:t>
      </w:r>
      <w:r w:rsidR="00F67AF0" w:rsidRPr="00F036A8">
        <w:rPr>
          <w:rFonts w:ascii="Times New Roman" w:hAnsi="Times New Roman" w:cs="Times New Roman"/>
          <w:sz w:val="28"/>
          <w:szCs w:val="28"/>
        </w:rPr>
        <w:t xml:space="preserve">в этот же день состоится экскурсия «История старого курорта» на Ижевский курорт, а </w:t>
      </w:r>
      <w:r w:rsidR="00F67AF0" w:rsidRPr="00F036A8">
        <w:rPr>
          <w:rFonts w:ascii="Times New Roman" w:hAnsi="Times New Roman" w:cs="Times New Roman"/>
          <w:sz w:val="28"/>
          <w:szCs w:val="28"/>
        </w:rPr>
        <w:lastRenderedPageBreak/>
        <w:t xml:space="preserve">краеведы школы № 2 совершат путешествие в Булгар – Свияжск, </w:t>
      </w:r>
      <w:r w:rsidR="00097F35" w:rsidRPr="00F036A8">
        <w:rPr>
          <w:rFonts w:ascii="Times New Roman" w:hAnsi="Times New Roman" w:cs="Times New Roman"/>
          <w:sz w:val="28"/>
          <w:szCs w:val="28"/>
        </w:rPr>
        <w:t>30 октября экскурсия на Тураевские курганы</w:t>
      </w:r>
      <w:r w:rsidR="00F67AF0" w:rsidRPr="00F036A8">
        <w:rPr>
          <w:rFonts w:ascii="Times New Roman" w:hAnsi="Times New Roman" w:cs="Times New Roman"/>
          <w:sz w:val="28"/>
          <w:szCs w:val="28"/>
        </w:rPr>
        <w:t xml:space="preserve">. Воспитанию любви к родному краю будет посвящен 1 ноября брейн – ринг «Менделеевск – это я и ты». 2 ноября состоится шахматный турнир «Белая ладья». </w:t>
      </w:r>
    </w:p>
    <w:p w:rsidR="00F67AF0" w:rsidRPr="00F036A8" w:rsidRDefault="00F67AF0" w:rsidP="00F036A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 xml:space="preserve">Для развития творческих способностей школьников сегодня 29 октября проходит муниципальный этап республиканского проекта  «Команда 2013» среди Детских общественных организаций района. Состоится </w:t>
      </w:r>
      <w:r w:rsidR="00F036A8">
        <w:rPr>
          <w:rFonts w:ascii="Times New Roman" w:hAnsi="Times New Roman" w:cs="Times New Roman"/>
          <w:sz w:val="28"/>
          <w:szCs w:val="28"/>
        </w:rPr>
        <w:t xml:space="preserve">и </w:t>
      </w:r>
      <w:r w:rsidRPr="00F036A8">
        <w:rPr>
          <w:rFonts w:ascii="Times New Roman" w:hAnsi="Times New Roman" w:cs="Times New Roman"/>
          <w:sz w:val="28"/>
          <w:szCs w:val="28"/>
        </w:rPr>
        <w:t xml:space="preserve">цикл мастер – классов по декоративно – прикладному творчеству: глине, оригами, солёному тесту. </w:t>
      </w:r>
    </w:p>
    <w:p w:rsidR="00F67AF0" w:rsidRPr="00F036A8" w:rsidRDefault="00F67AF0" w:rsidP="00F036A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ab/>
        <w:t>Педагогический коллектив Центра детского творчества участвует в Республиканском конкурсе учреждений дополнительного образования по поддержке одаренных детей.</w:t>
      </w:r>
    </w:p>
    <w:p w:rsidR="00E05722" w:rsidRDefault="00E05722" w:rsidP="00F036A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F67AF0" w:rsidRPr="00F036A8">
        <w:rPr>
          <w:rFonts w:ascii="Times New Roman" w:hAnsi="Times New Roman" w:cs="Times New Roman"/>
          <w:sz w:val="28"/>
          <w:szCs w:val="28"/>
        </w:rPr>
        <w:t xml:space="preserve"> пришкольных лагерей активно посещают все районные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AF0" w:rsidRPr="00F036A8">
        <w:rPr>
          <w:rFonts w:ascii="Times New Roman" w:hAnsi="Times New Roman" w:cs="Times New Roman"/>
          <w:sz w:val="28"/>
          <w:szCs w:val="28"/>
        </w:rPr>
        <w:t xml:space="preserve"> организуемые Центром детского творчества, детской библиотекой, краеведческим музеем. </w:t>
      </w:r>
    </w:p>
    <w:p w:rsidR="00166DDE" w:rsidRPr="00F036A8" w:rsidRDefault="00E05722" w:rsidP="00F036A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036A8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и работы пришкольных лагерей</w:t>
      </w:r>
      <w:r w:rsidRPr="00F03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подведены на </w:t>
      </w:r>
      <w:r w:rsidR="006C2CE9" w:rsidRPr="00F036A8">
        <w:rPr>
          <w:rFonts w:ascii="Times New Roman" w:hAnsi="Times New Roman" w:cs="Times New Roman"/>
          <w:sz w:val="28"/>
          <w:szCs w:val="28"/>
        </w:rPr>
        <w:t>совещание директоров школ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66DDE" w:rsidRPr="00F0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BC5"/>
    <w:multiLevelType w:val="hybridMultilevel"/>
    <w:tmpl w:val="C0AE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812C5"/>
    <w:multiLevelType w:val="hybridMultilevel"/>
    <w:tmpl w:val="4552BFD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0E"/>
    <w:rsid w:val="00097F35"/>
    <w:rsid w:val="00143E87"/>
    <w:rsid w:val="00166DDE"/>
    <w:rsid w:val="00270328"/>
    <w:rsid w:val="005E600A"/>
    <w:rsid w:val="0069290E"/>
    <w:rsid w:val="006C2CE9"/>
    <w:rsid w:val="009645B0"/>
    <w:rsid w:val="00BB0410"/>
    <w:rsid w:val="00E05722"/>
    <w:rsid w:val="00E73F7D"/>
    <w:rsid w:val="00F036A8"/>
    <w:rsid w:val="00F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2</cp:revision>
  <dcterms:created xsi:type="dcterms:W3CDTF">2012-10-29T12:44:00Z</dcterms:created>
  <dcterms:modified xsi:type="dcterms:W3CDTF">2012-10-29T12:44:00Z</dcterms:modified>
</cp:coreProperties>
</file>